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7" w:rsidRDefault="00A73767" w:rsidP="0024135D">
      <w:pPr>
        <w:jc w:val="center"/>
        <w:rPr>
          <w:b/>
          <w:sz w:val="32"/>
          <w:szCs w:val="32"/>
        </w:rPr>
      </w:pPr>
      <w:r w:rsidRPr="0024135D">
        <w:rPr>
          <w:rFonts w:hint="eastAsia"/>
          <w:b/>
          <w:sz w:val="32"/>
          <w:szCs w:val="32"/>
        </w:rPr>
        <w:t>化工与药学院教职工请假管理办法</w:t>
      </w:r>
    </w:p>
    <w:p w:rsidR="00A73767" w:rsidRPr="00EF6D58" w:rsidRDefault="00A73767" w:rsidP="0024135D">
      <w:pPr>
        <w:jc w:val="center"/>
        <w:rPr>
          <w:b/>
          <w:sz w:val="24"/>
          <w:szCs w:val="24"/>
        </w:rPr>
      </w:pPr>
    </w:p>
    <w:p w:rsidR="00A73767" w:rsidRPr="0024135D" w:rsidRDefault="00A73767" w:rsidP="008D1270">
      <w:pPr>
        <w:spacing w:line="380" w:lineRule="exact"/>
        <w:ind w:firstLineChars="200" w:firstLine="48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根据荆楚理工学院“教职工考勤与请假管理办法（试行）”，结合我院具体情况，特制定本办法。</w:t>
      </w:r>
    </w:p>
    <w:p w:rsidR="00A73767" w:rsidRPr="0024135D" w:rsidRDefault="00A73767" w:rsidP="008D1270">
      <w:pPr>
        <w:pStyle w:val="ListParagraph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请假类别</w:t>
      </w:r>
    </w:p>
    <w:p w:rsidR="00A73767" w:rsidRPr="00D52DA1" w:rsidRDefault="00A73767" w:rsidP="008D1270">
      <w:pPr>
        <w:pStyle w:val="ListParagraph"/>
        <w:spacing w:line="380" w:lineRule="exact"/>
        <w:ind w:left="420" w:firstLineChars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D52DA1">
        <w:rPr>
          <w:rFonts w:hint="eastAsia"/>
          <w:sz w:val="24"/>
          <w:szCs w:val="24"/>
        </w:rPr>
        <w:t>共分为探亲假、事假、病假、婚假、丧假、产育假及工伤假等，具体说明参照“荆楚理工学院教职工考勤与请假管理办法”。</w:t>
      </w:r>
    </w:p>
    <w:p w:rsidR="00A73767" w:rsidRPr="00D52DA1" w:rsidRDefault="00A73767" w:rsidP="008D1270">
      <w:pPr>
        <w:pStyle w:val="ListParagraph"/>
        <w:spacing w:line="380" w:lineRule="exact"/>
        <w:ind w:left="420" w:firstLineChars="0" w:firstLine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  <w:bdr w:val="none" w:sz="0" w:space="0" w:color="auto" w:frame="1"/>
        </w:rPr>
        <w:t>2</w:t>
      </w:r>
      <w:r>
        <w:rPr>
          <w:rFonts w:ascii="宋体" w:hAnsi="宋体" w:hint="eastAsia"/>
          <w:sz w:val="24"/>
          <w:szCs w:val="24"/>
          <w:bdr w:val="none" w:sz="0" w:space="0" w:color="auto" w:frame="1"/>
        </w:rPr>
        <w:t>、</w:t>
      </w:r>
      <w:r w:rsidRPr="00D52DA1">
        <w:rPr>
          <w:rFonts w:ascii="宋体" w:hAnsi="宋体" w:hint="eastAsia"/>
          <w:sz w:val="24"/>
          <w:szCs w:val="24"/>
          <w:bdr w:val="none" w:sz="0" w:space="0" w:color="auto" w:frame="1"/>
        </w:rPr>
        <w:t>外出进修</w:t>
      </w:r>
      <w:r>
        <w:rPr>
          <w:rFonts w:ascii="宋体" w:hAnsi="宋体" w:hint="eastAsia"/>
          <w:sz w:val="24"/>
          <w:szCs w:val="24"/>
          <w:bdr w:val="none" w:sz="0" w:space="0" w:color="auto" w:frame="1"/>
        </w:rPr>
        <w:t>、研修、访学、培训、实践锻炼等</w:t>
      </w:r>
      <w:r w:rsidRPr="00D52DA1">
        <w:rPr>
          <w:rFonts w:ascii="宋体" w:hAnsi="宋体" w:hint="eastAsia"/>
          <w:sz w:val="24"/>
          <w:szCs w:val="24"/>
          <w:bdr w:val="none" w:sz="0" w:space="0" w:color="auto" w:frame="1"/>
        </w:rPr>
        <w:t>按照</w:t>
      </w:r>
      <w:r>
        <w:rPr>
          <w:rFonts w:ascii="宋体" w:hAnsi="宋体" w:hint="eastAsia"/>
          <w:sz w:val="24"/>
          <w:szCs w:val="24"/>
          <w:bdr w:val="none" w:sz="0" w:space="0" w:color="auto" w:frame="1"/>
        </w:rPr>
        <w:t>学校相关文件规定执行</w:t>
      </w:r>
      <w:r w:rsidRPr="00D52DA1">
        <w:rPr>
          <w:rFonts w:ascii="宋体" w:hAnsi="宋体" w:hint="eastAsia"/>
          <w:sz w:val="24"/>
          <w:szCs w:val="24"/>
          <w:bdr w:val="none" w:sz="0" w:space="0" w:color="auto" w:frame="1"/>
        </w:rPr>
        <w:t>。</w:t>
      </w:r>
    </w:p>
    <w:p w:rsidR="00A73767" w:rsidRPr="0024135D" w:rsidRDefault="00A73767" w:rsidP="008D1270">
      <w:pPr>
        <w:pStyle w:val="ListParagraph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请假规定</w:t>
      </w:r>
    </w:p>
    <w:p w:rsidR="00A73767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4032E3">
        <w:rPr>
          <w:rFonts w:hint="eastAsia"/>
          <w:sz w:val="24"/>
          <w:szCs w:val="24"/>
        </w:rPr>
        <w:t>教职工因病或私事外出一天以上，须办理请假手续。</w:t>
      </w:r>
    </w:p>
    <w:p w:rsidR="00A73767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原则上，须提前一天请假。</w:t>
      </w:r>
    </w:p>
    <w:p w:rsidR="00A73767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学院教职工请假，如果超出学院审批权限，需本人从人力资源部网页上下载统计表制作的《请假审批表》，按规定程序和要求</w:t>
      </w:r>
      <w:r>
        <w:rPr>
          <w:rFonts w:hint="eastAsia"/>
          <w:sz w:val="24"/>
          <w:szCs w:val="24"/>
        </w:rPr>
        <w:t>，</w:t>
      </w:r>
      <w:r w:rsidRPr="0024135D">
        <w:rPr>
          <w:rFonts w:hint="eastAsia"/>
          <w:sz w:val="24"/>
          <w:szCs w:val="24"/>
        </w:rPr>
        <w:t>经批准后，方能离开工作岗位。</w:t>
      </w:r>
    </w:p>
    <w:p w:rsidR="00A73767" w:rsidRPr="0024135D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在学院审批权限内的，请到学院主页上下载化工与药学院</w:t>
      </w:r>
      <w:r>
        <w:rPr>
          <w:rFonts w:hint="eastAsia"/>
          <w:sz w:val="24"/>
          <w:szCs w:val="24"/>
        </w:rPr>
        <w:t>“</w:t>
      </w:r>
      <w:r w:rsidRPr="0024135D">
        <w:rPr>
          <w:rFonts w:hint="eastAsia"/>
          <w:sz w:val="24"/>
          <w:szCs w:val="24"/>
        </w:rPr>
        <w:t>请假审批表</w:t>
      </w:r>
      <w:r>
        <w:rPr>
          <w:rFonts w:hint="eastAsia"/>
          <w:sz w:val="24"/>
          <w:szCs w:val="24"/>
        </w:rPr>
        <w:t>”</w:t>
      </w:r>
      <w:r w:rsidRPr="0024135D">
        <w:rPr>
          <w:rFonts w:hint="eastAsia"/>
          <w:sz w:val="24"/>
          <w:szCs w:val="24"/>
        </w:rPr>
        <w:t>，填写</w:t>
      </w:r>
      <w:r>
        <w:rPr>
          <w:rFonts w:hint="eastAsia"/>
          <w:sz w:val="24"/>
          <w:szCs w:val="24"/>
        </w:rPr>
        <w:t>完整（写明真实请假事由）并经请假人亲笔签名，报</w:t>
      </w:r>
      <w:r w:rsidRPr="0024135D">
        <w:rPr>
          <w:rFonts w:hint="eastAsia"/>
          <w:sz w:val="24"/>
          <w:szCs w:val="24"/>
        </w:rPr>
        <w:t>学院院长签字批准后，方能离开工作岗位。</w:t>
      </w:r>
      <w:r>
        <w:rPr>
          <w:rFonts w:hint="eastAsia"/>
          <w:sz w:val="24"/>
          <w:szCs w:val="24"/>
        </w:rPr>
        <w:t>若教职工请假时间段内有课，还需凭获批的“</w:t>
      </w:r>
      <w:r w:rsidRPr="0024135D">
        <w:rPr>
          <w:rFonts w:hint="eastAsia"/>
          <w:sz w:val="24"/>
          <w:szCs w:val="24"/>
        </w:rPr>
        <w:t>请假审批表</w:t>
      </w:r>
      <w:r>
        <w:rPr>
          <w:rFonts w:hint="eastAsia"/>
          <w:sz w:val="24"/>
          <w:szCs w:val="24"/>
        </w:rPr>
        <w:t>”，按照学校要求提前办理好调课手续后，</w:t>
      </w:r>
      <w:r w:rsidRPr="0024135D">
        <w:rPr>
          <w:rFonts w:hint="eastAsia"/>
          <w:sz w:val="24"/>
          <w:szCs w:val="24"/>
        </w:rPr>
        <w:t>方能离开工作岗位。</w:t>
      </w:r>
      <w:r>
        <w:rPr>
          <w:rFonts w:hint="eastAsia"/>
          <w:sz w:val="24"/>
          <w:szCs w:val="24"/>
        </w:rPr>
        <w:t>若教职工担任班主任，需先由学院分管学生工作的副书记请假签字批准，再报学院院长签字批准后，</w:t>
      </w:r>
      <w:r w:rsidRPr="0024135D">
        <w:rPr>
          <w:rFonts w:hint="eastAsia"/>
          <w:sz w:val="24"/>
          <w:szCs w:val="24"/>
        </w:rPr>
        <w:t>方能离开工作岗位。</w:t>
      </w:r>
      <w:r>
        <w:rPr>
          <w:rFonts w:hint="eastAsia"/>
          <w:sz w:val="24"/>
          <w:szCs w:val="24"/>
        </w:rPr>
        <w:t>若遇双周一下午请假，还需向教研室主任报告后，方能</w:t>
      </w:r>
      <w:r w:rsidRPr="0024135D">
        <w:rPr>
          <w:rFonts w:hint="eastAsia"/>
          <w:sz w:val="24"/>
          <w:szCs w:val="24"/>
        </w:rPr>
        <w:t>离开工作岗位。</w:t>
      </w:r>
    </w:p>
    <w:p w:rsidR="00A73767" w:rsidRPr="0024135D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教职工请假一经批准，须及时将</w:t>
      </w:r>
      <w:r>
        <w:rPr>
          <w:rFonts w:hint="eastAsia"/>
          <w:sz w:val="24"/>
          <w:szCs w:val="24"/>
        </w:rPr>
        <w:t>“</w:t>
      </w:r>
      <w:r w:rsidRPr="0024135D">
        <w:rPr>
          <w:rFonts w:hint="eastAsia"/>
          <w:sz w:val="24"/>
          <w:szCs w:val="24"/>
        </w:rPr>
        <w:t>请假审批表</w:t>
      </w:r>
      <w:r>
        <w:rPr>
          <w:rFonts w:hint="eastAsia"/>
          <w:sz w:val="24"/>
          <w:szCs w:val="24"/>
        </w:rPr>
        <w:t>”</w:t>
      </w:r>
      <w:r w:rsidRPr="0024135D">
        <w:rPr>
          <w:rFonts w:hint="eastAsia"/>
          <w:sz w:val="24"/>
          <w:szCs w:val="24"/>
        </w:rPr>
        <w:t>交综合办</w:t>
      </w:r>
      <w:r>
        <w:rPr>
          <w:rFonts w:hint="eastAsia"/>
          <w:sz w:val="24"/>
          <w:szCs w:val="24"/>
        </w:rPr>
        <w:t>备案，由</w:t>
      </w:r>
      <w:r w:rsidRPr="0024135D">
        <w:rPr>
          <w:rFonts w:hint="eastAsia"/>
          <w:sz w:val="24"/>
          <w:szCs w:val="24"/>
        </w:rPr>
        <w:t>综合办据实考勤</w:t>
      </w:r>
      <w:r>
        <w:rPr>
          <w:rFonts w:hint="eastAsia"/>
          <w:sz w:val="24"/>
          <w:szCs w:val="24"/>
        </w:rPr>
        <w:t>，并按照要求每月向学校报送</w:t>
      </w:r>
      <w:r w:rsidRPr="0024135D">
        <w:rPr>
          <w:rFonts w:hint="eastAsia"/>
          <w:sz w:val="24"/>
          <w:szCs w:val="24"/>
        </w:rPr>
        <w:t>。</w:t>
      </w:r>
    </w:p>
    <w:p w:rsidR="00A73767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教职工</w:t>
      </w:r>
      <w:r>
        <w:rPr>
          <w:rFonts w:hint="eastAsia"/>
          <w:sz w:val="24"/>
          <w:szCs w:val="24"/>
        </w:rPr>
        <w:t>请假到期</w:t>
      </w:r>
      <w:r w:rsidRPr="0024135D">
        <w:rPr>
          <w:rFonts w:hint="eastAsia"/>
          <w:sz w:val="24"/>
          <w:szCs w:val="24"/>
        </w:rPr>
        <w:t>后</w:t>
      </w:r>
      <w:r>
        <w:rPr>
          <w:rFonts w:hint="eastAsia"/>
          <w:sz w:val="24"/>
          <w:szCs w:val="24"/>
        </w:rPr>
        <w:t>，</w:t>
      </w:r>
      <w:r w:rsidRPr="0024135D">
        <w:rPr>
          <w:rFonts w:hint="eastAsia"/>
          <w:sz w:val="24"/>
          <w:szCs w:val="24"/>
        </w:rPr>
        <w:t>须</w:t>
      </w:r>
      <w:r>
        <w:rPr>
          <w:rFonts w:hint="eastAsia"/>
          <w:sz w:val="24"/>
          <w:szCs w:val="24"/>
        </w:rPr>
        <w:t>及时</w:t>
      </w:r>
      <w:r w:rsidRPr="0024135D">
        <w:rPr>
          <w:rFonts w:hint="eastAsia"/>
          <w:sz w:val="24"/>
          <w:szCs w:val="24"/>
        </w:rPr>
        <w:t>到综合办销假。</w:t>
      </w:r>
    </w:p>
    <w:p w:rsidR="00A73767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如确因</w:t>
      </w:r>
      <w:r>
        <w:rPr>
          <w:rFonts w:hint="eastAsia"/>
          <w:sz w:val="24"/>
          <w:szCs w:val="24"/>
        </w:rPr>
        <w:t>特殊情况，</w:t>
      </w:r>
      <w:r w:rsidRPr="0024135D">
        <w:rPr>
          <w:rFonts w:hint="eastAsia"/>
          <w:sz w:val="24"/>
          <w:szCs w:val="24"/>
        </w:rPr>
        <w:t>来不</w:t>
      </w:r>
      <w:r>
        <w:rPr>
          <w:rFonts w:hint="eastAsia"/>
          <w:sz w:val="24"/>
          <w:szCs w:val="24"/>
        </w:rPr>
        <w:t>及</w:t>
      </w:r>
      <w:r w:rsidRPr="0024135D">
        <w:rPr>
          <w:rFonts w:hint="eastAsia"/>
          <w:sz w:val="24"/>
          <w:szCs w:val="24"/>
        </w:rPr>
        <w:t>履行</w:t>
      </w:r>
      <w:r>
        <w:rPr>
          <w:rFonts w:hint="eastAsia"/>
          <w:sz w:val="24"/>
          <w:szCs w:val="24"/>
        </w:rPr>
        <w:t>书面请假手续，需</w:t>
      </w:r>
      <w:r w:rsidRPr="0024135D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通过</w:t>
      </w:r>
      <w:r w:rsidRPr="0024135D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向</w:t>
      </w:r>
      <w:r w:rsidRPr="0024135D">
        <w:rPr>
          <w:rFonts w:hint="eastAsia"/>
          <w:sz w:val="24"/>
          <w:szCs w:val="24"/>
        </w:rPr>
        <w:t>院长</w:t>
      </w:r>
      <w:r>
        <w:rPr>
          <w:rFonts w:hint="eastAsia"/>
          <w:sz w:val="24"/>
          <w:szCs w:val="24"/>
        </w:rPr>
        <w:t>请假，</w:t>
      </w:r>
      <w:r w:rsidRPr="0024135D">
        <w:rPr>
          <w:rFonts w:hint="eastAsia"/>
          <w:sz w:val="24"/>
          <w:szCs w:val="24"/>
        </w:rPr>
        <w:t>获得同意后，待</w:t>
      </w:r>
      <w:r>
        <w:rPr>
          <w:rFonts w:hint="eastAsia"/>
          <w:sz w:val="24"/>
          <w:szCs w:val="24"/>
        </w:rPr>
        <w:t>按期回校</w:t>
      </w:r>
      <w:r w:rsidRPr="0024135D">
        <w:rPr>
          <w:rFonts w:hint="eastAsia"/>
          <w:sz w:val="24"/>
          <w:szCs w:val="24"/>
        </w:rPr>
        <w:t>后再</w:t>
      </w:r>
      <w:r>
        <w:rPr>
          <w:rFonts w:hint="eastAsia"/>
          <w:sz w:val="24"/>
          <w:szCs w:val="24"/>
        </w:rPr>
        <w:t>及时</w:t>
      </w:r>
      <w:r w:rsidRPr="0024135D">
        <w:rPr>
          <w:rFonts w:hint="eastAsia"/>
          <w:sz w:val="24"/>
          <w:szCs w:val="24"/>
        </w:rPr>
        <w:t>补办请假手续。</w:t>
      </w:r>
    </w:p>
    <w:p w:rsidR="00A73767" w:rsidRPr="0024135D" w:rsidRDefault="00A73767" w:rsidP="008D1270">
      <w:pPr>
        <w:pStyle w:val="ListParagraph"/>
        <w:numPr>
          <w:ilvl w:val="0"/>
          <w:numId w:val="2"/>
        </w:numPr>
        <w:spacing w:line="38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若有批准权限的院领导不在校，由在校的学院领导代为审批。</w:t>
      </w:r>
    </w:p>
    <w:p w:rsidR="00A73767" w:rsidRPr="0024135D" w:rsidRDefault="00A73767" w:rsidP="008D1270">
      <w:pPr>
        <w:pStyle w:val="ListParagraph"/>
        <w:numPr>
          <w:ilvl w:val="0"/>
          <w:numId w:val="1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审批权限</w:t>
      </w:r>
    </w:p>
    <w:p w:rsidR="00A73767" w:rsidRPr="0024135D" w:rsidRDefault="00A73767" w:rsidP="008D1270">
      <w:pPr>
        <w:pStyle w:val="ListParagraph"/>
        <w:numPr>
          <w:ilvl w:val="0"/>
          <w:numId w:val="3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事假批准权限：一年累计</w:t>
      </w:r>
      <w:r w:rsidRPr="0024135D">
        <w:rPr>
          <w:sz w:val="24"/>
          <w:szCs w:val="24"/>
        </w:rPr>
        <w:t>3</w:t>
      </w:r>
      <w:r w:rsidRPr="0024135D">
        <w:rPr>
          <w:rFonts w:hint="eastAsia"/>
          <w:sz w:val="24"/>
          <w:szCs w:val="24"/>
        </w:rPr>
        <w:t>天以内</w:t>
      </w:r>
      <w:r>
        <w:rPr>
          <w:rFonts w:hint="eastAsia"/>
          <w:sz w:val="24"/>
          <w:szCs w:val="24"/>
        </w:rPr>
        <w:t>，</w:t>
      </w:r>
      <w:r w:rsidRPr="0024135D">
        <w:rPr>
          <w:rFonts w:hint="eastAsia"/>
          <w:sz w:val="24"/>
          <w:szCs w:val="24"/>
        </w:rPr>
        <w:t>由学院院长审核批准</w:t>
      </w:r>
      <w:r>
        <w:rPr>
          <w:rFonts w:hint="eastAsia"/>
          <w:sz w:val="24"/>
          <w:szCs w:val="24"/>
        </w:rPr>
        <w:t>。</w:t>
      </w:r>
    </w:p>
    <w:p w:rsidR="00A73767" w:rsidRDefault="00A73767" w:rsidP="008D1270">
      <w:pPr>
        <w:pStyle w:val="ListParagraph"/>
        <w:numPr>
          <w:ilvl w:val="0"/>
          <w:numId w:val="3"/>
        </w:numPr>
        <w:spacing w:line="380" w:lineRule="exact"/>
        <w:ind w:firstLineChars="0"/>
        <w:rPr>
          <w:sz w:val="24"/>
          <w:szCs w:val="24"/>
        </w:rPr>
      </w:pPr>
      <w:r w:rsidRPr="0024135D">
        <w:rPr>
          <w:rFonts w:hint="eastAsia"/>
          <w:sz w:val="24"/>
          <w:szCs w:val="24"/>
        </w:rPr>
        <w:t>病假批准权限：</w:t>
      </w:r>
      <w:r w:rsidRPr="0024135D">
        <w:rPr>
          <w:sz w:val="24"/>
          <w:szCs w:val="24"/>
        </w:rPr>
        <w:t>7</w:t>
      </w:r>
      <w:r w:rsidRPr="0024135D">
        <w:rPr>
          <w:rFonts w:hint="eastAsia"/>
          <w:sz w:val="24"/>
          <w:szCs w:val="24"/>
        </w:rPr>
        <w:t>天以内</w:t>
      </w:r>
      <w:r>
        <w:rPr>
          <w:rFonts w:hint="eastAsia"/>
          <w:sz w:val="24"/>
          <w:szCs w:val="24"/>
        </w:rPr>
        <w:t>，</w:t>
      </w:r>
      <w:r w:rsidRPr="0024135D">
        <w:rPr>
          <w:rFonts w:hint="eastAsia"/>
          <w:sz w:val="24"/>
          <w:szCs w:val="24"/>
        </w:rPr>
        <w:t>由学院院长审核批准</w:t>
      </w:r>
      <w:r>
        <w:rPr>
          <w:rFonts w:hint="eastAsia"/>
          <w:sz w:val="24"/>
          <w:szCs w:val="24"/>
        </w:rPr>
        <w:t>。</w:t>
      </w:r>
    </w:p>
    <w:p w:rsidR="00A73767" w:rsidRDefault="00A73767" w:rsidP="008D1270">
      <w:pPr>
        <w:pStyle w:val="ListParagraph"/>
        <w:spacing w:line="38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、超出事假、病假批准权限的请假，以及</w:t>
      </w:r>
      <w:r w:rsidRPr="0024135D">
        <w:rPr>
          <w:rFonts w:hint="eastAsia"/>
          <w:sz w:val="24"/>
          <w:szCs w:val="24"/>
        </w:rPr>
        <w:t>其他</w:t>
      </w:r>
      <w:r>
        <w:rPr>
          <w:rFonts w:hint="eastAsia"/>
          <w:sz w:val="24"/>
          <w:szCs w:val="24"/>
        </w:rPr>
        <w:t>类别请假，按照“荆楚理工学院教职工考勤与请假管理办法（试行）”执行</w:t>
      </w:r>
      <w:r w:rsidRPr="0024135D">
        <w:rPr>
          <w:rFonts w:hint="eastAsia"/>
          <w:sz w:val="24"/>
          <w:szCs w:val="24"/>
        </w:rPr>
        <w:t>。</w:t>
      </w:r>
    </w:p>
    <w:p w:rsidR="00A73767" w:rsidRDefault="00A73767" w:rsidP="008D1270">
      <w:pPr>
        <w:pStyle w:val="ListParagraph"/>
        <w:spacing w:line="380" w:lineRule="exact"/>
        <w:ind w:firstLineChars="0"/>
        <w:rPr>
          <w:sz w:val="24"/>
          <w:szCs w:val="24"/>
        </w:rPr>
      </w:pPr>
    </w:p>
    <w:p w:rsidR="00A73767" w:rsidRDefault="00A73767" w:rsidP="008D1270">
      <w:pPr>
        <w:pStyle w:val="ListParagraph"/>
        <w:spacing w:line="380" w:lineRule="exact"/>
        <w:ind w:firstLineChars="0"/>
        <w:rPr>
          <w:sz w:val="24"/>
          <w:szCs w:val="24"/>
        </w:rPr>
      </w:pPr>
    </w:p>
    <w:p w:rsidR="00A73767" w:rsidRDefault="00A73767" w:rsidP="008D1270">
      <w:pPr>
        <w:pStyle w:val="ListParagraph"/>
        <w:spacing w:line="380" w:lineRule="exact"/>
        <w:ind w:right="480" w:firstLineChars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化工与药学院</w:t>
      </w:r>
    </w:p>
    <w:p w:rsidR="00A73767" w:rsidRPr="0024135D" w:rsidRDefault="00A73767" w:rsidP="008D1270">
      <w:pPr>
        <w:pStyle w:val="ListParagraph"/>
        <w:spacing w:line="380" w:lineRule="exact"/>
        <w:ind w:firstLine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二〇一六年十一月二十八日</w:t>
      </w:r>
    </w:p>
    <w:sectPr w:rsidR="00A73767" w:rsidRPr="0024135D" w:rsidSect="00ED5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67" w:rsidRDefault="00A73767">
      <w:r>
        <w:separator/>
      </w:r>
    </w:p>
  </w:endnote>
  <w:endnote w:type="continuationSeparator" w:id="0">
    <w:p w:rsidR="00A73767" w:rsidRDefault="00A73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7" w:rsidRDefault="00A737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7" w:rsidRDefault="00A737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7" w:rsidRDefault="00A737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67" w:rsidRDefault="00A73767">
      <w:r>
        <w:separator/>
      </w:r>
    </w:p>
  </w:footnote>
  <w:footnote w:type="continuationSeparator" w:id="0">
    <w:p w:rsidR="00A73767" w:rsidRDefault="00A73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7" w:rsidRDefault="00A737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7" w:rsidRDefault="00A73767" w:rsidP="00EB719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7" w:rsidRDefault="00A737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47B"/>
    <w:multiLevelType w:val="hybridMultilevel"/>
    <w:tmpl w:val="47F049F2"/>
    <w:lvl w:ilvl="0" w:tplc="BEFA19C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24C68F4"/>
    <w:multiLevelType w:val="hybridMultilevel"/>
    <w:tmpl w:val="BC08F21A"/>
    <w:lvl w:ilvl="0" w:tplc="44469AE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5E92835"/>
    <w:multiLevelType w:val="hybridMultilevel"/>
    <w:tmpl w:val="BBB8FE4E"/>
    <w:lvl w:ilvl="0" w:tplc="C9C65566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35D"/>
    <w:rsid w:val="000F7732"/>
    <w:rsid w:val="00127A5F"/>
    <w:rsid w:val="0024135D"/>
    <w:rsid w:val="002A0FE8"/>
    <w:rsid w:val="002A73CD"/>
    <w:rsid w:val="002E12D8"/>
    <w:rsid w:val="00307F13"/>
    <w:rsid w:val="004032E3"/>
    <w:rsid w:val="004140B2"/>
    <w:rsid w:val="00453DD7"/>
    <w:rsid w:val="00656731"/>
    <w:rsid w:val="00696D0E"/>
    <w:rsid w:val="006A67D0"/>
    <w:rsid w:val="007C2019"/>
    <w:rsid w:val="00835D10"/>
    <w:rsid w:val="008D1270"/>
    <w:rsid w:val="008E183D"/>
    <w:rsid w:val="009B3684"/>
    <w:rsid w:val="00A173C4"/>
    <w:rsid w:val="00A73767"/>
    <w:rsid w:val="00BA5E41"/>
    <w:rsid w:val="00BC1F0B"/>
    <w:rsid w:val="00BD47E6"/>
    <w:rsid w:val="00C92A70"/>
    <w:rsid w:val="00D01FEB"/>
    <w:rsid w:val="00D52DA1"/>
    <w:rsid w:val="00D94583"/>
    <w:rsid w:val="00DE3F29"/>
    <w:rsid w:val="00DF213A"/>
    <w:rsid w:val="00DF5B2A"/>
    <w:rsid w:val="00E2079D"/>
    <w:rsid w:val="00EB7198"/>
    <w:rsid w:val="00EC5984"/>
    <w:rsid w:val="00ED58A4"/>
    <w:rsid w:val="00EF65C9"/>
    <w:rsid w:val="00EF6D58"/>
    <w:rsid w:val="00EF75C9"/>
    <w:rsid w:val="00F61622"/>
    <w:rsid w:val="00F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A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413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135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13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135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35D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135D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135D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135D"/>
    <w:rPr>
      <w:rFonts w:ascii="Cambria" w:eastAsia="宋体" w:hAnsi="Cambria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4135D"/>
    <w:pPr>
      <w:ind w:firstLineChars="200" w:firstLine="420"/>
    </w:pPr>
  </w:style>
  <w:style w:type="paragraph" w:styleId="NormalWeb">
    <w:name w:val="Normal (Web)"/>
    <w:basedOn w:val="Normal"/>
    <w:uiPriority w:val="99"/>
    <w:rsid w:val="00D52D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7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12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7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12D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122</Words>
  <Characters>698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化工与药学院教职工请假管理办法</dc:title>
  <dc:subject/>
  <dc:creator>Administrator</dc:creator>
  <cp:keywords/>
  <dc:description/>
  <cp:lastModifiedBy>微软用户</cp:lastModifiedBy>
  <cp:revision>11</cp:revision>
  <dcterms:created xsi:type="dcterms:W3CDTF">2016-11-24T10:11:00Z</dcterms:created>
  <dcterms:modified xsi:type="dcterms:W3CDTF">2016-11-29T03:05:00Z</dcterms:modified>
</cp:coreProperties>
</file>